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AC6E" w14:textId="1A2AB6CC" w:rsidR="00D92F77" w:rsidRPr="00D92F77" w:rsidRDefault="00D92F77">
      <w:pPr>
        <w:rPr>
          <w:b/>
          <w:bCs/>
          <w:u w:val="single"/>
        </w:rPr>
      </w:pPr>
      <w:r w:rsidRPr="00D92F77">
        <w:rPr>
          <w:b/>
          <w:bCs/>
          <w:u w:val="single"/>
        </w:rPr>
        <w:t>Memo</w:t>
      </w:r>
      <w:r w:rsidR="00027C61">
        <w:rPr>
          <w:b/>
          <w:bCs/>
          <w:u w:val="single"/>
        </w:rPr>
        <w:t xml:space="preserve"> – “Minutes”/Summary of first 2 “Liveaboards United!” Meetings (9/22 &amp; 10/6/2022)</w:t>
      </w:r>
    </w:p>
    <w:p w14:paraId="5A063388" w14:textId="3AF3D2A8" w:rsidR="00D92F77" w:rsidRDefault="00D92F77"/>
    <w:p w14:paraId="79AE4B28" w14:textId="1B0D31AA" w:rsidR="00D92F77" w:rsidRDefault="00D92F77">
      <w:r w:rsidRPr="00D92F77">
        <w:rPr>
          <w:u w:val="single"/>
        </w:rPr>
        <w:t>What</w:t>
      </w:r>
      <w:r>
        <w:t>: Summary</w:t>
      </w:r>
      <w:r w:rsidR="00027C61">
        <w:t xml:space="preserve"> (“Minutes”)</w:t>
      </w:r>
      <w:r>
        <w:t xml:space="preserve"> of </w:t>
      </w:r>
      <w:r w:rsidR="00027C61">
        <w:t>prior</w:t>
      </w:r>
      <w:r>
        <w:t xml:space="preserve"> meeting</w:t>
      </w:r>
      <w:r w:rsidR="00027C61">
        <w:t>s</w:t>
      </w:r>
      <w:r>
        <w:t xml:space="preserve"> – “</w:t>
      </w:r>
      <w:r w:rsidRPr="00D92F77">
        <w:rPr>
          <w:i/>
          <w:iCs/>
        </w:rPr>
        <w:t>Liveaboards United</w:t>
      </w:r>
      <w:r>
        <w:t xml:space="preserve">!” </w:t>
      </w:r>
    </w:p>
    <w:p w14:paraId="36E5403D" w14:textId="2521DE94" w:rsidR="00D92F77" w:rsidRDefault="00D92F77">
      <w:r>
        <w:t>(Tommaso’s caption @ top</w:t>
      </w:r>
      <w:r w:rsidR="00027C61">
        <w:t xml:space="preserve"> of notes from 10/6 meeting</w:t>
      </w:r>
      <w:r>
        <w:t xml:space="preserve">, I love it) (but TBD </w:t>
      </w:r>
      <w:r w:rsidR="00027C61">
        <w:t xml:space="preserve">~ </w:t>
      </w:r>
      <w:r>
        <w:t>not my choice)</w:t>
      </w:r>
    </w:p>
    <w:p w14:paraId="77934E7F" w14:textId="065D2404" w:rsidR="00D92F77" w:rsidRDefault="00D92F77">
      <w:r w:rsidRPr="00D92F77">
        <w:rPr>
          <w:u w:val="single"/>
        </w:rPr>
        <w:t>When</w:t>
      </w:r>
      <w:r w:rsidR="00F41E29">
        <w:rPr>
          <w:u w:val="single"/>
        </w:rPr>
        <w:t>/Where</w:t>
      </w:r>
      <w:r>
        <w:t xml:space="preserve"> was that: </w:t>
      </w:r>
      <w:r w:rsidR="00027C61">
        <w:t>2 initial meetings @ Bayview YC – 9/22/2022 and 10/6/2022</w:t>
      </w:r>
    </w:p>
    <w:p w14:paraId="05B8AF95" w14:textId="662CE59C" w:rsidR="00D92F77" w:rsidRDefault="00D92F77">
      <w:r w:rsidRPr="00D92F77">
        <w:rPr>
          <w:u w:val="single"/>
        </w:rPr>
        <w:t>Who</w:t>
      </w:r>
      <w:r>
        <w:t xml:space="preserve">: Those present “and” ALL friends interested to join </w:t>
      </w:r>
      <w:r w:rsidR="00027C61">
        <w:t>(please share, forward)</w:t>
      </w:r>
    </w:p>
    <w:p w14:paraId="4CE03248" w14:textId="1DCBE899" w:rsidR="00D92F77" w:rsidRDefault="00D92F77">
      <w:r w:rsidRPr="00D92F77">
        <w:rPr>
          <w:u w:val="single"/>
        </w:rPr>
        <w:t>When</w:t>
      </w:r>
      <w:r>
        <w:t xml:space="preserve"> next time – TBD – proposals? Ideally before next BCDC meeting 12/1 but not </w:t>
      </w:r>
      <w:proofErr w:type="spellStart"/>
      <w:r>
        <w:t>req’d</w:t>
      </w:r>
      <w:proofErr w:type="spellEnd"/>
    </w:p>
    <w:p w14:paraId="32A6ED2E" w14:textId="48E5CF02" w:rsidR="00D92F77" w:rsidRDefault="00D92F77"/>
    <w:p w14:paraId="33435CA4" w14:textId="1E91BE51" w:rsidR="00D92F77" w:rsidRDefault="00D92F77">
      <w:r>
        <w:t>Hi, Folks,</w:t>
      </w:r>
    </w:p>
    <w:p w14:paraId="583EFC85" w14:textId="036A6505" w:rsidR="00D92F77" w:rsidRPr="00381C1E" w:rsidRDefault="00D92F77">
      <w:pPr>
        <w:rPr>
          <w:sz w:val="16"/>
          <w:szCs w:val="16"/>
        </w:rPr>
      </w:pPr>
    </w:p>
    <w:p w14:paraId="23B2171B" w14:textId="5F809F91" w:rsidR="00D92F77" w:rsidRDefault="00D92F77">
      <w:r>
        <w:t>I am so sorry (honestly, humbly) for the delay in writing up Tommaso’s laser notes he took at our second meeting</w:t>
      </w:r>
      <w:r w:rsidR="00027C61">
        <w:t>, which happened on Thur. 10/6/2022 at the Bayview YC in SOMA, SF.</w:t>
      </w:r>
    </w:p>
    <w:p w14:paraId="6A4D2BA4" w14:textId="2D90242C" w:rsidR="00D92F77" w:rsidRPr="00381C1E" w:rsidRDefault="00D92F77">
      <w:pPr>
        <w:rPr>
          <w:sz w:val="16"/>
          <w:szCs w:val="16"/>
        </w:rPr>
      </w:pPr>
    </w:p>
    <w:p w14:paraId="62AE2392" w14:textId="5CE9922F" w:rsidR="00D92F77" w:rsidRDefault="00D92F77">
      <w:r w:rsidRPr="00D92F77">
        <w:rPr>
          <w:u w:val="single"/>
        </w:rPr>
        <w:t>Recap</w:t>
      </w:r>
      <w:r>
        <w:t xml:space="preserve">: We’ve met 2x @ Stewart’s invitation to Bayview YC. The </w:t>
      </w:r>
      <w:r w:rsidR="00DF5E52">
        <w:t>1st</w:t>
      </w:r>
      <w:r>
        <w:t xml:space="preserve"> meeting was </w:t>
      </w:r>
      <w:r w:rsidR="00027C61">
        <w:t xml:space="preserve">(I think) </w:t>
      </w:r>
      <w:r w:rsidR="00381C1E">
        <w:t>Sept</w:t>
      </w:r>
      <w:r w:rsidR="00027C61">
        <w:t>. 22</w:t>
      </w:r>
      <w:r w:rsidR="00027C61" w:rsidRPr="00027C61">
        <w:rPr>
          <w:vertAlign w:val="superscript"/>
        </w:rPr>
        <w:t>nd</w:t>
      </w:r>
      <w:r w:rsidR="00381C1E">
        <w:t xml:space="preserve">, </w:t>
      </w:r>
      <w:r>
        <w:t xml:space="preserve">which </w:t>
      </w:r>
      <w:r w:rsidR="00DF5E52">
        <w:t>wa</w:t>
      </w:r>
      <w:r>
        <w:t xml:space="preserve">s post the 9/15 BCDC meeting where BCDC </w:t>
      </w:r>
      <w:proofErr w:type="gramStart"/>
      <w:r>
        <w:t>took action</w:t>
      </w:r>
      <w:proofErr w:type="gramEnd"/>
      <w:r>
        <w:t xml:space="preserve"> on a ‘safe harbor’ </w:t>
      </w:r>
      <w:proofErr w:type="spellStart"/>
      <w:r>
        <w:t>LoI</w:t>
      </w:r>
      <w:proofErr w:type="spellEnd"/>
      <w:r>
        <w:t xml:space="preserve"> (Letter of Intent)</w:t>
      </w:r>
      <w:r w:rsidR="00027C61">
        <w:t xml:space="preserve"> to address Oyster Cove Marina (OCM) displacement</w:t>
      </w:r>
      <w:r>
        <w:t xml:space="preserve">. </w:t>
      </w:r>
      <w:r w:rsidR="00381C1E">
        <w:t xml:space="preserve">Tommaso </w:t>
      </w:r>
      <w:r w:rsidR="00DF5E52">
        <w:t>&amp;</w:t>
      </w:r>
      <w:r w:rsidR="00381C1E">
        <w:t xml:space="preserve"> Stewart spoke via Zoom 9/15 and Michael </w:t>
      </w:r>
      <w:proofErr w:type="spellStart"/>
      <w:r w:rsidR="00381C1E">
        <w:t>Ohta</w:t>
      </w:r>
      <w:proofErr w:type="spellEnd"/>
      <w:r w:rsidR="00381C1E">
        <w:t xml:space="preserve">, Lucia </w:t>
      </w:r>
      <w:proofErr w:type="spellStart"/>
      <w:r w:rsidR="00381C1E">
        <w:t>Lachmayr</w:t>
      </w:r>
      <w:proofErr w:type="spellEnd"/>
      <w:r w:rsidR="00381C1E">
        <w:t xml:space="preserve">, Matt Klein, and </w:t>
      </w:r>
      <w:proofErr w:type="gramStart"/>
      <w:r w:rsidR="00381C1E">
        <w:t>myself</w:t>
      </w:r>
      <w:proofErr w:type="gramEnd"/>
      <w:r w:rsidR="00381C1E">
        <w:t xml:space="preserve"> were present in person to speak (other OCM residents were also there in person 9/15). </w:t>
      </w:r>
      <w:r>
        <w:t xml:space="preserve">The next day </w:t>
      </w:r>
      <w:r w:rsidR="00381C1E">
        <w:t xml:space="preserve">after our meeting was the </w:t>
      </w:r>
      <w:r>
        <w:t xml:space="preserve">9/21 South City (South SF) Town Hall on the </w:t>
      </w:r>
      <w:r w:rsidR="00381C1E">
        <w:t xml:space="preserve">safe harbor </w:t>
      </w:r>
      <w:r>
        <w:t xml:space="preserve">workout. </w:t>
      </w:r>
      <w:r w:rsidR="00027C61">
        <w:t xml:space="preserve">Our following LU! Meeting </w:t>
      </w:r>
      <w:r w:rsidR="00381C1E">
        <w:t xml:space="preserve">was Oct 6, 2022. We spoke then about defining the various objectives that the group wanted to pursue, and future meetings, TBD. </w:t>
      </w:r>
      <w:proofErr w:type="spellStart"/>
      <w:r w:rsidR="00DF5E52">
        <w:t>Marlyse</w:t>
      </w:r>
      <w:proofErr w:type="spellEnd"/>
      <w:r w:rsidR="00DF5E52">
        <w:t xml:space="preserve"> was present at both.</w:t>
      </w:r>
    </w:p>
    <w:p w14:paraId="47BEC1FA" w14:textId="77777777" w:rsidR="00D92F77" w:rsidRPr="00381C1E" w:rsidRDefault="00D92F77">
      <w:pPr>
        <w:rPr>
          <w:sz w:val="16"/>
          <w:szCs w:val="16"/>
        </w:rPr>
      </w:pPr>
    </w:p>
    <w:p w14:paraId="7340A9AF" w14:textId="4149E112" w:rsidR="00D92F77" w:rsidRDefault="00D92F77">
      <w:r w:rsidRPr="00D92F77">
        <w:rPr>
          <w:u w:val="single"/>
        </w:rPr>
        <w:t>Background</w:t>
      </w:r>
      <w:r>
        <w:t xml:space="preserve">: Stewart made outreach </w:t>
      </w:r>
      <w:r w:rsidR="00DF5E52">
        <w:t xml:space="preserve">after </w:t>
      </w:r>
      <w:r w:rsidR="00381C1E">
        <w:t xml:space="preserve">OCM </w:t>
      </w:r>
      <w:r>
        <w:t xml:space="preserve">Facebook page postings, and other media postings re OCM being displaced. His references to media were productive to say the least, and we ended up in touch w/the SF aide of Anthony Weiner. We then met Michael by his attendance in person at the 9/15 meeting, at which </w:t>
      </w:r>
      <w:r w:rsidR="00381C1E">
        <w:t>others</w:t>
      </w:r>
      <w:r>
        <w:t xml:space="preserve"> also spoke </w:t>
      </w:r>
      <w:r w:rsidR="00381C1E">
        <w:t xml:space="preserve">as noted </w:t>
      </w:r>
      <w:proofErr w:type="gramStart"/>
      <w:r w:rsidR="00381C1E">
        <w:t>above</w:t>
      </w:r>
      <w:r>
        <w:t>..</w:t>
      </w:r>
      <w:proofErr w:type="gramEnd"/>
      <w:r>
        <w:t xml:space="preserve"> We all then decided to start meeting and Stewart hosted 2 meetings (9/29 &amp; 10/6) at Bayview YC. </w:t>
      </w:r>
      <w:r w:rsidR="00381C1E">
        <w:t xml:space="preserve">The concept of an “association” or “union” of Liveaboards was stated, and Tommaso wrote “Liveaboards United” at the top of his notes, which I personally love as a “dba” or entity name. </w:t>
      </w:r>
    </w:p>
    <w:p w14:paraId="3B46FCA0" w14:textId="2D565AB8" w:rsidR="00CF604B" w:rsidRPr="00381C1E" w:rsidRDefault="00CF604B">
      <w:pPr>
        <w:rPr>
          <w:sz w:val="16"/>
          <w:szCs w:val="16"/>
        </w:rPr>
      </w:pPr>
    </w:p>
    <w:p w14:paraId="04FD8CE9" w14:textId="77777777" w:rsidR="00DF5E52" w:rsidRDefault="00CF604B" w:rsidP="00DF5E52">
      <w:r w:rsidRPr="00CF604B">
        <w:rPr>
          <w:u w:val="single"/>
        </w:rPr>
        <w:t>2</w:t>
      </w:r>
      <w:r w:rsidRPr="00CF604B">
        <w:rPr>
          <w:u w:val="single"/>
          <w:vertAlign w:val="superscript"/>
        </w:rPr>
        <w:t>nd</w:t>
      </w:r>
      <w:r w:rsidRPr="00CF604B">
        <w:rPr>
          <w:u w:val="single"/>
        </w:rPr>
        <w:t xml:space="preserve"> Meeting “Minutes”</w:t>
      </w:r>
      <w:r>
        <w:t xml:space="preserve">: </w:t>
      </w:r>
      <w:r w:rsidR="00DF5E52">
        <w:t>Our 2</w:t>
      </w:r>
      <w:r w:rsidR="00DF5E52" w:rsidRPr="00D92F77">
        <w:rPr>
          <w:vertAlign w:val="superscript"/>
        </w:rPr>
        <w:t>nd</w:t>
      </w:r>
      <w:r w:rsidR="00DF5E52">
        <w:t xml:space="preserve"> meeting was the more “business” of the meetings, the first was a meet and greet, outside at which info about BCDC, SLC and liveaboard and BCDC issues were discus-sed. The 2</w:t>
      </w:r>
      <w:r w:rsidR="00DF5E52" w:rsidRPr="00D92F77">
        <w:rPr>
          <w:vertAlign w:val="superscript"/>
        </w:rPr>
        <w:t>nd</w:t>
      </w:r>
      <w:r w:rsidR="00DF5E52">
        <w:t xml:space="preserve"> meeting on 10/6 raised the potential to start meeting more often, at various marinas, and potentially hybrid, by Zoom and in person, or some in person and other meetings by Zoom. The Goal is to be effective and realign BCDC and other liveaboard (LA) policies. </w:t>
      </w:r>
    </w:p>
    <w:p w14:paraId="29EECD86" w14:textId="1F607DDD" w:rsidR="00DF5E52" w:rsidRDefault="00DF5E52">
      <w:r>
        <w:t>“</w:t>
      </w:r>
      <w:r w:rsidRPr="00DF5E52">
        <w:rPr>
          <w:i/>
          <w:iCs/>
        </w:rPr>
        <w:t>Minutes</w:t>
      </w:r>
      <w:r>
        <w:t>”:</w:t>
      </w:r>
    </w:p>
    <w:p w14:paraId="06392530" w14:textId="297FE131" w:rsidR="00F41E29" w:rsidRDefault="00F41E29">
      <w:r>
        <w:t xml:space="preserve">(1) </w:t>
      </w:r>
      <w:r w:rsidR="00CF604B">
        <w:t>Stewart is an excellent Speaker of the House, with a virtual gavel to keep the meeting focused and moving, and this is appreciated</w:t>
      </w:r>
      <w:r w:rsidR="00381C1E">
        <w:t xml:space="preserve"> (and necessary)</w:t>
      </w:r>
      <w:r w:rsidR="00CF604B">
        <w:t xml:space="preserve">! </w:t>
      </w:r>
    </w:p>
    <w:p w14:paraId="65259B0D" w14:textId="097FB814" w:rsidR="00F41E29" w:rsidRDefault="00F41E29">
      <w:r>
        <w:t xml:space="preserve">(2) </w:t>
      </w:r>
      <w:r w:rsidR="00CF604B">
        <w:t xml:space="preserve">It was recognized a LA union or association may have several goals, form potentially acquiring and owning/operating a marina, to advocating BCDC change to allow a higher % of LAs, to encouraging and obtaining more flexibility in BCDC permits </w:t>
      </w:r>
      <w:proofErr w:type="gramStart"/>
      <w:r w:rsidR="00CF604B">
        <w:t>( ‘</w:t>
      </w:r>
      <w:proofErr w:type="gramEnd"/>
      <w:r w:rsidR="00CF604B">
        <w:t>flat top houseboat’ issue)</w:t>
      </w:r>
      <w:r w:rsidR="00381C1E">
        <w:t xml:space="preserve">. </w:t>
      </w:r>
      <w:r>
        <w:t xml:space="preserve">(3) We recognized there was a “baseline” of information that couldn’t be repeated every time a new person joined a subsequent meeting, so we talked about a Google group and Drive, it would be great to set this up. Certain “this is an urban legend” and certain “this is undeniable </w:t>
      </w:r>
    </w:p>
    <w:p w14:paraId="53BEB33A" w14:textId="6DE171BE" w:rsidR="00CF604B" w:rsidRDefault="00F41E29">
      <w:r>
        <w:t>fact” information needs to be understood by all, so a vault of docs, info &amp; prior Minutes is key.</w:t>
      </w:r>
    </w:p>
    <w:p w14:paraId="7CD56A0D" w14:textId="0A76416E" w:rsidR="00F41E29" w:rsidRDefault="00F41E29">
      <w:r w:rsidRPr="00F41E29">
        <w:rPr>
          <w:u w:val="single"/>
        </w:rPr>
        <w:lastRenderedPageBreak/>
        <w:t>Nam</w:t>
      </w:r>
      <w:r>
        <w:rPr>
          <w:u w:val="single"/>
        </w:rPr>
        <w:t>e/Entity</w:t>
      </w:r>
      <w:r>
        <w:t>: We talked about a name with association or union in it, and as referenced above, Tommaso wrote “</w:t>
      </w:r>
      <w:proofErr w:type="spellStart"/>
      <w:r w:rsidRPr="00F41E29">
        <w:rPr>
          <w:i/>
          <w:iCs/>
        </w:rPr>
        <w:t>Liveabaords</w:t>
      </w:r>
      <w:proofErr w:type="spellEnd"/>
      <w:r w:rsidRPr="00F41E29">
        <w:rPr>
          <w:i/>
          <w:iCs/>
        </w:rPr>
        <w:t xml:space="preserve"> United</w:t>
      </w:r>
      <w:r>
        <w:t>” at the top of his notes, and I like this name. There “is” an existing 501c3 called “</w:t>
      </w:r>
      <w:r w:rsidRPr="00DF5E52">
        <w:rPr>
          <w:i/>
          <w:iCs/>
        </w:rPr>
        <w:t>SF Bay Marinas for All, Inc</w:t>
      </w:r>
      <w:r>
        <w:t xml:space="preserve">.” which allows nonprofit rights, but a “tagline” dba is fine and calling ourselves LU! Is fine, with any contributions being to SF Bay MFA. The benefit of SFBMFA is that is has been around well over 5 years for </w:t>
      </w:r>
      <w:proofErr w:type="spellStart"/>
      <w:r>
        <w:t>Docktown</w:t>
      </w:r>
      <w:proofErr w:type="spellEnd"/>
      <w:r>
        <w:t xml:space="preserve"> but has a broader charter, could be used as a basis for tax free donations, fundraising etc. </w:t>
      </w:r>
      <w:proofErr w:type="gramStart"/>
      <w:r>
        <w:t>and also</w:t>
      </w:r>
      <w:proofErr w:type="gramEnd"/>
      <w:r>
        <w:t xml:space="preserve"> for obtaining loans (most 501c3 need to be around 3 to 5 years or a loan request). This is just as a potential initial source of capital which then actual donations/fundraising would have to be raised to pay off. </w:t>
      </w:r>
      <w:proofErr w:type="gramStart"/>
      <w:r>
        <w:t>Also</w:t>
      </w:r>
      <w:proofErr w:type="gramEnd"/>
      <w:r>
        <w:t xml:space="preserve"> although not running into litigation a 501c3 can litigate whereas a 501c4 cannot. A 501c4 can lobby and advocate but a 501c3 cannot. </w:t>
      </w:r>
      <w:proofErr w:type="gramStart"/>
      <w:r>
        <w:t>Also</w:t>
      </w:r>
      <w:proofErr w:type="gramEnd"/>
      <w:r>
        <w:t xml:space="preserve"> an unincorporated association is fine to lobby for now so long as the name SF Bay MFA is no associated to confuse the compliance. </w:t>
      </w:r>
    </w:p>
    <w:p w14:paraId="75B8BEDF" w14:textId="4B7F6DC4" w:rsidR="00F41E29" w:rsidRPr="00DF5E52" w:rsidRDefault="00F41E29">
      <w:pPr>
        <w:rPr>
          <w:sz w:val="16"/>
          <w:szCs w:val="16"/>
        </w:rPr>
      </w:pPr>
    </w:p>
    <w:p w14:paraId="72A2E2AC" w14:textId="4980A27E" w:rsidR="00F41E29" w:rsidRDefault="00F41E29">
      <w:r w:rsidRPr="00F41E29">
        <w:rPr>
          <w:u w:val="single"/>
        </w:rPr>
        <w:t>Mission</w:t>
      </w:r>
      <w:r>
        <w:t xml:space="preserve">: Again, it was recognized we may have various “initiatives” within the mission, from LU! </w:t>
      </w:r>
      <w:r w:rsidR="00DF5E52">
        <w:t>a</w:t>
      </w:r>
      <w:r>
        <w:t xml:space="preserve">cquiring and operating a marina, to advocating for BCDC change, and more. TBD in further meetings. </w:t>
      </w:r>
      <w:r w:rsidR="00DF5E52">
        <w:t xml:space="preserve">We can </w:t>
      </w:r>
      <w:proofErr w:type="gramStart"/>
      <w:r w:rsidR="00DF5E52">
        <w:t>definitely create</w:t>
      </w:r>
      <w:proofErr w:type="gramEnd"/>
      <w:r w:rsidR="00DF5E52">
        <w:t xml:space="preserve"> working groups within a larger umbrella org.</w:t>
      </w:r>
    </w:p>
    <w:p w14:paraId="4789817C" w14:textId="01395721" w:rsidR="00F41E29" w:rsidRPr="00DF5E52" w:rsidRDefault="00F41E29">
      <w:pPr>
        <w:rPr>
          <w:sz w:val="16"/>
          <w:szCs w:val="16"/>
        </w:rPr>
      </w:pPr>
    </w:p>
    <w:p w14:paraId="0FD041BE" w14:textId="4DB5A5D2" w:rsidR="00F41E29" w:rsidRDefault="00F41E29">
      <w:r w:rsidRPr="00F41E29">
        <w:rPr>
          <w:u w:val="single"/>
        </w:rPr>
        <w:t>Meetings</w:t>
      </w:r>
      <w:r>
        <w:t xml:space="preserve">: </w:t>
      </w:r>
      <w:proofErr w:type="gramStart"/>
      <w:r w:rsidR="00DF5E52">
        <w:t>S</w:t>
      </w:r>
      <w:r>
        <w:t>ome kind of meeting</w:t>
      </w:r>
      <w:proofErr w:type="gramEnd"/>
      <w:r>
        <w:t xml:space="preserve"> monthly was recognized as likely to support development and objectives of the organization. We spoke about rotating locations, from </w:t>
      </w:r>
      <w:r w:rsidR="00DF5E52">
        <w:t>Peninsula</w:t>
      </w:r>
      <w:r>
        <w:t>, to City, to Marin, to East Bay, and having the meetings are various yacht clubs or other upland facilities or on-water facilities</w:t>
      </w:r>
      <w:r w:rsidR="00DF5E52">
        <w:t>. We also discussed Zoom or other Live or livestream possibilities.</w:t>
      </w:r>
    </w:p>
    <w:p w14:paraId="5BDB8A68" w14:textId="1059A6E7" w:rsidR="00DF5E52" w:rsidRPr="00DF5E52" w:rsidRDefault="00DF5E52">
      <w:pPr>
        <w:rPr>
          <w:sz w:val="16"/>
          <w:szCs w:val="16"/>
        </w:rPr>
      </w:pPr>
    </w:p>
    <w:p w14:paraId="5A64ADB4" w14:textId="60CB71CD" w:rsidR="00DF5E52" w:rsidRDefault="00DF5E52">
      <w:r w:rsidRPr="00DF5E52">
        <w:rPr>
          <w:u w:val="single"/>
        </w:rPr>
        <w:t>Next Meeting</w:t>
      </w:r>
      <w:r>
        <w:t xml:space="preserve">: We met in Sept. and Oct. </w:t>
      </w:r>
      <w:proofErr w:type="gramStart"/>
      <w:r>
        <w:t>Ideally</w:t>
      </w:r>
      <w:proofErr w:type="gramEnd"/>
      <w:r>
        <w:t xml:space="preserve"> we would have met in early to </w:t>
      </w:r>
      <w:proofErr w:type="spellStart"/>
      <w:r>
        <w:t>mid November</w:t>
      </w:r>
      <w:proofErr w:type="spellEnd"/>
      <w:r>
        <w:t xml:space="preserve">, but that month got away. The next BCDC meeting is Thur. 12/1 @ 1 pm. We have spoken, </w:t>
      </w:r>
      <w:proofErr w:type="gramStart"/>
      <w:r>
        <w:t>myself</w:t>
      </w:r>
      <w:proofErr w:type="gramEnd"/>
      <w:r>
        <w:t xml:space="preserve"> and Matt and Lucia about the “flat top houseboat” misunderstanding and the details of the OCM workout. It would be great if we could get a rotating but consistent group of 3 to 5 people to use 2 to 3 minutes each time to give “the public has knowledge too” and “legal minute” type input, so the commissioners </w:t>
      </w:r>
      <w:proofErr w:type="gramStart"/>
      <w:r>
        <w:t>understands</w:t>
      </w:r>
      <w:proofErr w:type="gramEnd"/>
      <w:r>
        <w:t xml:space="preserve"> their audience, taxpayers, understand these issues and has advocacy to be taken into account. It sounds like commissioners are open to thinking that their lawyers may be toeing a bureaucratic line. </w:t>
      </w:r>
    </w:p>
    <w:p w14:paraId="77D9B4AA" w14:textId="75F4CCE0" w:rsidR="00DF5E52" w:rsidRPr="00DF5E52" w:rsidRDefault="00DF5E52">
      <w:pPr>
        <w:rPr>
          <w:sz w:val="16"/>
          <w:szCs w:val="16"/>
        </w:rPr>
      </w:pPr>
    </w:p>
    <w:p w14:paraId="4B64959A" w14:textId="12F34D1A" w:rsidR="00DF5E52" w:rsidRDefault="00DF5E52">
      <w:r w:rsidRPr="00DF5E52">
        <w:rPr>
          <w:u w:val="single"/>
        </w:rPr>
        <w:t>Proposal</w:t>
      </w:r>
      <w:r>
        <w:t xml:space="preserve">: I would like to meet next Tues. or Wed. and propose Bayview “if” it’s not a hardship. If Bayview is not </w:t>
      </w:r>
      <w:proofErr w:type="gramStart"/>
      <w:r>
        <w:t>open</w:t>
      </w:r>
      <w:proofErr w:type="gramEnd"/>
      <w:r>
        <w:t xml:space="preserve"> we can meet in S.F. or South S.F. or East Bay near Tommaso, maybe Plank? </w:t>
      </w:r>
      <w:proofErr w:type="gramStart"/>
      <w:r>
        <w:t>Ideally</w:t>
      </w:r>
      <w:proofErr w:type="gramEnd"/>
      <w:r>
        <w:t xml:space="preserve"> we can meet around 6 p.m. and discuss speaking in comments 12/1 and bullet our objectives and mission, not only for that meeting but moving forward. </w:t>
      </w:r>
    </w:p>
    <w:p w14:paraId="400F3EE6" w14:textId="77777777" w:rsidR="00CF604B" w:rsidRDefault="00CF604B"/>
    <w:p w14:paraId="56BEC9BB" w14:textId="588E2D56" w:rsidR="00D92F77" w:rsidRDefault="00DF5E52">
      <w:proofErr w:type="spellStart"/>
      <w:r w:rsidRPr="00DF5E52">
        <w:rPr>
          <w:u w:val="single"/>
        </w:rPr>
        <w:t>Misc</w:t>
      </w:r>
      <w:proofErr w:type="spellEnd"/>
      <w:r>
        <w:t xml:space="preserve">: </w:t>
      </w:r>
      <w:proofErr w:type="spellStart"/>
      <w:r w:rsidRPr="00DF5E52">
        <w:rPr>
          <w:i/>
          <w:iCs/>
          <w:color w:val="FF0000"/>
        </w:rPr>
        <w:t>Marlyse</w:t>
      </w:r>
      <w:proofErr w:type="spellEnd"/>
      <w:r w:rsidRPr="00DF5E52">
        <w:rPr>
          <w:color w:val="FF0000"/>
        </w:rPr>
        <w:t xml:space="preserve"> </w:t>
      </w:r>
      <w:r>
        <w:t xml:space="preserve">I would love website and social development “if” you can do that – Google group, email alias for Google group, Drive, and a basic website and vault in the Drive to share info. </w:t>
      </w:r>
      <w:proofErr w:type="gramStart"/>
      <w:r w:rsidRPr="00DF5E52">
        <w:rPr>
          <w:i/>
          <w:iCs/>
          <w:color w:val="FF0000"/>
        </w:rPr>
        <w:t>Tommaso</w:t>
      </w:r>
      <w:proofErr w:type="gramEnd"/>
      <w:r w:rsidRPr="00DF5E52">
        <w:rPr>
          <w:color w:val="FF0000"/>
        </w:rPr>
        <w:t xml:space="preserve"> </w:t>
      </w:r>
      <w:r>
        <w:t xml:space="preserve">I spoke with Jason K of </w:t>
      </w:r>
      <w:proofErr w:type="spellStart"/>
      <w:r>
        <w:t>Almar</w:t>
      </w:r>
      <w:proofErr w:type="spellEnd"/>
      <w:r>
        <w:t xml:space="preserve">, “he” brought up that he thought he may have heard that anyone from any </w:t>
      </w:r>
      <w:proofErr w:type="spellStart"/>
      <w:r>
        <w:t>Almar</w:t>
      </w:r>
      <w:proofErr w:type="spellEnd"/>
      <w:r>
        <w:t xml:space="preserve"> or local Alameda marina was somewhat reticent to speak in comments due to having anything held against them, and he wanted to reassure this is NOT the case, so pls pass that on. He said he is so supportive of what we are trying to achieve in terms of clarity, flexibility and more latitude in harbormasters allowing LAs. Just an aside….</w:t>
      </w:r>
    </w:p>
    <w:p w14:paraId="616E0F69" w14:textId="565220CF" w:rsidR="00DF5E52" w:rsidRDefault="00DF5E52"/>
    <w:p w14:paraId="27C19418" w14:textId="14368FC7" w:rsidR="00DF5E52" w:rsidRPr="00DF5E52" w:rsidRDefault="00DF5E52">
      <w:pPr>
        <w:rPr>
          <w:b/>
          <w:bCs/>
          <w:u w:val="single"/>
        </w:rPr>
      </w:pPr>
      <w:r w:rsidRPr="00DF5E52">
        <w:rPr>
          <w:b/>
          <w:bCs/>
          <w:u w:val="single"/>
        </w:rPr>
        <w:t>END</w:t>
      </w:r>
    </w:p>
    <w:sectPr w:rsidR="00DF5E52" w:rsidRPr="00DF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77"/>
    <w:rsid w:val="00027C61"/>
    <w:rsid w:val="00381C1E"/>
    <w:rsid w:val="00CF604B"/>
    <w:rsid w:val="00D92F77"/>
    <w:rsid w:val="00DF5E52"/>
    <w:rsid w:val="00F4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1E00F9"/>
  <w15:chartTrackingRefBased/>
  <w15:docId w15:val="{D0B6FE25-D033-3E4A-B0F4-91607CD8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2022-11-24T02:47:00Z</dcterms:created>
  <dcterms:modified xsi:type="dcterms:W3CDTF">2022-11-24T02:47:00Z</dcterms:modified>
</cp:coreProperties>
</file>